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161" w:rsidRDefault="00665DF0">
      <w:pPr>
        <w:overflowPunct w:val="0"/>
        <w:autoSpaceDE w:val="0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第37条関係</w:t>
      </w:r>
    </w:p>
    <w:p w:rsidR="00706161" w:rsidRDefault="00665DF0">
      <w:pPr>
        <w:overflowPunct w:val="0"/>
        <w:autoSpaceDE w:val="0"/>
        <w:jc w:val="center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/>
        </w:rPr>
        <w:t>救急車搬送証明申請書</w:t>
      </w:r>
    </w:p>
    <w:p w:rsidR="00706161" w:rsidRDefault="00706161">
      <w:pPr>
        <w:overflowPunct w:val="0"/>
        <w:autoSpaceDE w:val="0"/>
        <w:jc w:val="center"/>
        <w:rPr>
          <w:rFonts w:ascii="ＭＳ 明朝;MS Mincho" w:hAnsi="ＭＳ 明朝;MS Mincho" w:cs="ＭＳ 明朝;MS Mincho"/>
        </w:rPr>
      </w:pPr>
    </w:p>
    <w:p w:rsidR="00706161" w:rsidRDefault="00F124B1">
      <w:pPr>
        <w:overflowPunct w:val="0"/>
        <w:autoSpaceDE w:val="0"/>
        <w:textAlignment w:val="center"/>
      </w:pPr>
      <w:r>
        <w:t>飛</w:t>
      </w:r>
      <w:r>
        <w:rPr>
          <w:rFonts w:hint="eastAsia"/>
        </w:rPr>
        <w:t>驒</w:t>
      </w:r>
      <w:r w:rsidR="00665DF0">
        <w:t xml:space="preserve">市消防本部　</w:t>
      </w:r>
    </w:p>
    <w:p w:rsidR="00706161" w:rsidRDefault="00665DF0">
      <w:pPr>
        <w:overflowPunct w:val="0"/>
        <w:autoSpaceDE w:val="0"/>
        <w:textAlignment w:val="center"/>
      </w:pPr>
      <w:r>
        <w:t xml:space="preserve">　　　消防署長　あて</w:t>
      </w:r>
    </w:p>
    <w:p w:rsidR="00706161" w:rsidRDefault="00086C4F">
      <w:pPr>
        <w:overflowPunct w:val="0"/>
        <w:autoSpaceDE w:val="0"/>
        <w:ind w:right="282"/>
        <w:jc w:val="center"/>
      </w:pPr>
      <w:r>
        <w:t xml:space="preserve">　　　　　　　　</w:t>
      </w:r>
      <w:r w:rsidR="00665DF0">
        <w:t>申請者</w:t>
      </w:r>
      <w:r w:rsidR="00665DF0">
        <w:rPr>
          <w:rFonts w:ascii="ＭＳ 明朝;MS Mincho" w:hAnsi="ＭＳ 明朝;MS Mincho" w:cs="ＭＳ 明朝;MS Mincho"/>
        </w:rPr>
        <w:t>（本人）</w:t>
      </w:r>
      <w:r w:rsidR="00665DF0">
        <w:t xml:space="preserve">住所　　</w:t>
      </w:r>
      <w:r>
        <w:rPr>
          <w:rFonts w:hint="eastAsia"/>
        </w:rPr>
        <w:t xml:space="preserve">　　　</w:t>
      </w:r>
      <w:r w:rsidR="00665DF0">
        <w:t xml:space="preserve">　　　　　</w:t>
      </w:r>
    </w:p>
    <w:p w:rsidR="00706161" w:rsidRDefault="00665DF0" w:rsidP="00086C4F">
      <w:pPr>
        <w:overflowPunct w:val="0"/>
        <w:autoSpaceDE w:val="0"/>
        <w:spacing w:after="100"/>
        <w:ind w:left="719" w:firstLineChars="2100" w:firstLine="4809"/>
        <w:jc w:val="left"/>
      </w:pPr>
      <w:r>
        <w:t xml:space="preserve">氏名　</w:t>
      </w:r>
      <w:r w:rsidR="00086C4F">
        <w:rPr>
          <w:rFonts w:hint="eastAsia"/>
        </w:rPr>
        <w:t xml:space="preserve"> </w:t>
      </w:r>
      <w:r w:rsidR="00086C4F">
        <w:t xml:space="preserve"> </w:t>
      </w:r>
      <w:r>
        <w:t xml:space="preserve">　</w:t>
      </w:r>
      <w:r>
        <w:rPr>
          <w:rFonts w:eastAsia="Century"/>
        </w:rPr>
        <w:t xml:space="preserve"> </w:t>
      </w:r>
      <w:r>
        <w:t xml:space="preserve">　　　</w:t>
      </w:r>
      <w:r w:rsidR="00086C4F">
        <w:rPr>
          <w:rFonts w:hint="eastAsia"/>
        </w:rPr>
        <w:t xml:space="preserve"> </w:t>
      </w:r>
      <w:r w:rsidR="00086C4F">
        <w:t xml:space="preserve">     </w:t>
      </w:r>
      <w:r w:rsidR="00086C4F">
        <w:rPr>
          <w:rFonts w:hint="eastAsia"/>
        </w:rPr>
        <w:t xml:space="preserve">　</w:t>
      </w:r>
      <w:r>
        <w:t xml:space="preserve">　</w:t>
      </w:r>
    </w:p>
    <w:tbl>
      <w:tblPr>
        <w:tblW w:w="851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8515"/>
      </w:tblGrid>
      <w:tr w:rsidR="00706161">
        <w:trPr>
          <w:trHeight w:val="2030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706161" w:rsidRDefault="00665DF0">
            <w:pPr>
              <w:tabs>
                <w:tab w:val="left" w:pos="4836"/>
              </w:tabs>
              <w:overflowPunct w:val="0"/>
              <w:autoSpaceDE w:val="0"/>
            </w:pPr>
            <w:r>
              <w:t>代理人　　　　　　　　　　　　　　　　　　　　　　申請者との関係</w:t>
            </w:r>
          </w:p>
          <w:p w:rsidR="00706161" w:rsidRDefault="00665DF0">
            <w:pPr>
              <w:overflowPunct w:val="0"/>
              <w:autoSpaceDE w:val="0"/>
            </w:pPr>
            <w:r>
              <w:rPr>
                <w:u w:val="single"/>
              </w:rPr>
              <w:t xml:space="preserve">住所　　　　　　　　　　　　　</w:t>
            </w:r>
            <w:r>
              <w:t xml:space="preserve">　　　　　　　　　　</w:t>
            </w:r>
            <w:r w:rsidR="00086C4F">
              <w:rPr>
                <w:rFonts w:hint="eastAsia"/>
              </w:rPr>
              <w:t>□</w:t>
            </w:r>
            <w:r>
              <w:t>親族</w:t>
            </w:r>
          </w:p>
          <w:p w:rsidR="00086C4F" w:rsidRDefault="00086C4F">
            <w:pPr>
              <w:overflowPunct w:val="0"/>
              <w:autoSpaceDE w:val="0"/>
              <w:rPr>
                <w:u w:val="single"/>
              </w:rPr>
            </w:pPr>
            <w:r w:rsidRPr="00086C4F">
              <w:rPr>
                <w:rFonts w:hint="eastAsia"/>
              </w:rPr>
              <w:t xml:space="preserve"> </w:t>
            </w:r>
            <w:r w:rsidRPr="00086C4F">
              <w:t xml:space="preserve">                                                                         </w:t>
            </w:r>
            <w:r>
              <w:rPr>
                <w:rFonts w:hint="eastAsia"/>
              </w:rPr>
              <w:t>□</w:t>
            </w:r>
            <w:r>
              <w:t>保険会社</w:t>
            </w:r>
          </w:p>
          <w:p w:rsidR="00706161" w:rsidRDefault="00665DF0">
            <w:pPr>
              <w:overflowPunct w:val="0"/>
              <w:autoSpaceDE w:val="0"/>
            </w:pPr>
            <w:r>
              <w:rPr>
                <w:u w:val="single"/>
              </w:rPr>
              <w:t xml:space="preserve">氏名　　　　　　　　　</w:t>
            </w:r>
            <w:r w:rsidR="00086C4F"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</w:t>
            </w:r>
            <w:r>
              <w:t xml:space="preserve">　　　　　　　　</w:t>
            </w:r>
            <w:r w:rsidR="00086C4F">
              <w:rPr>
                <w:rFonts w:hint="eastAsia"/>
              </w:rPr>
              <w:t xml:space="preserve"> </w:t>
            </w:r>
            <w:r w:rsidR="00086C4F">
              <w:t xml:space="preserve">  </w:t>
            </w:r>
            <w:r w:rsidR="00086C4F">
              <w:rPr>
                <w:rFonts w:hint="eastAsia"/>
              </w:rPr>
              <w:t xml:space="preserve">　□</w:t>
            </w:r>
            <w:r w:rsidR="00086C4F">
              <w:t>その他</w:t>
            </w:r>
            <w:r w:rsidR="00086C4F">
              <w:t>(</w:t>
            </w:r>
            <w:r w:rsidR="00086C4F">
              <w:t xml:space="preserve">　　　</w:t>
            </w:r>
            <w:r w:rsidR="00086C4F">
              <w:t>)</w:t>
            </w:r>
          </w:p>
          <w:p w:rsidR="00706161" w:rsidRDefault="00665DF0" w:rsidP="00086C4F">
            <w:pPr>
              <w:overflowPunct w:val="0"/>
              <w:autoSpaceDE w:val="0"/>
            </w:pPr>
            <w:r>
              <w:t xml:space="preserve">　　　　　　　　　　　　　　</w:t>
            </w:r>
            <w:r w:rsidRPr="00086C4F">
              <w:t xml:space="preserve">　　</w:t>
            </w:r>
            <w:r>
              <w:t xml:space="preserve">　　　　　　　　　</w:t>
            </w:r>
          </w:p>
        </w:tc>
      </w:tr>
      <w:tr w:rsidR="00706161">
        <w:trPr>
          <w:trHeight w:val="900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706161" w:rsidRDefault="00665DF0">
            <w:pPr>
              <w:overflowPunct w:val="0"/>
              <w:autoSpaceDE w:val="0"/>
            </w:pPr>
            <w:r>
              <w:t xml:space="preserve">使用目的　　</w:t>
            </w:r>
            <w:r w:rsidR="00086C4F">
              <w:rPr>
                <w:rFonts w:hint="eastAsia"/>
              </w:rPr>
              <w:t>□</w:t>
            </w:r>
            <w:r>
              <w:t xml:space="preserve">保険　　　</w:t>
            </w:r>
            <w:r w:rsidR="00086C4F">
              <w:rPr>
                <w:rFonts w:hint="eastAsia"/>
              </w:rPr>
              <w:t>□</w:t>
            </w:r>
            <w:r>
              <w:t>市交通・火災災害共済</w:t>
            </w:r>
          </w:p>
          <w:p w:rsidR="00706161" w:rsidRDefault="00665DF0">
            <w:pPr>
              <w:overflowPunct w:val="0"/>
              <w:autoSpaceDE w:val="0"/>
            </w:pPr>
            <w:r>
              <w:t xml:space="preserve">　　　　　　</w:t>
            </w:r>
            <w:r w:rsidR="00F71311">
              <w:rPr>
                <w:rFonts w:hint="eastAsia"/>
              </w:rPr>
              <w:t>□</w:t>
            </w:r>
            <w:r>
              <w:t xml:space="preserve">税務申告　</w:t>
            </w:r>
            <w:r w:rsidR="00F71311">
              <w:rPr>
                <w:rFonts w:hint="eastAsia"/>
              </w:rPr>
              <w:t>□</w:t>
            </w:r>
            <w:r>
              <w:t xml:space="preserve">勤務先提出　</w:t>
            </w:r>
            <w:r w:rsidR="00F71311">
              <w:rPr>
                <w:rFonts w:hint="eastAsia"/>
              </w:rPr>
              <w:t>□</w:t>
            </w:r>
            <w:r>
              <w:t>その他</w:t>
            </w:r>
            <w:r>
              <w:t>(</w:t>
            </w:r>
            <w:r>
              <w:t xml:space="preserve">　　　　　　</w:t>
            </w:r>
            <w:r>
              <w:t>)</w:t>
            </w:r>
          </w:p>
        </w:tc>
      </w:tr>
    </w:tbl>
    <w:p w:rsidR="00706161" w:rsidRDefault="00665DF0">
      <w:pPr>
        <w:overflowPunct w:val="0"/>
        <w:autoSpaceDE w:val="0"/>
      </w:pPr>
      <w:r>
        <w:t xml:space="preserve">　下記のとおり救急車が搬送したことを証明願います。</w:t>
      </w:r>
    </w:p>
    <w:tbl>
      <w:tblPr>
        <w:tblW w:w="8515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8515"/>
      </w:tblGrid>
      <w:tr w:rsidR="00706161">
        <w:trPr>
          <w:trHeight w:val="2461"/>
        </w:trPr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4" w:type="dxa"/>
            </w:tcMar>
            <w:vAlign w:val="center"/>
          </w:tcPr>
          <w:p w:rsidR="00706161" w:rsidRDefault="00665DF0">
            <w:pPr>
              <w:overflowPunct w:val="0"/>
              <w:autoSpaceDE w:val="0"/>
            </w:pPr>
            <w:r>
              <w:rPr>
                <w:rFonts w:ascii="ＭＳ 明朝;MS Mincho" w:hAnsi="ＭＳ 明朝;MS Mincho" w:cs="ＭＳ 明朝;MS Mincho"/>
              </w:rPr>
              <w:t>１</w:t>
            </w:r>
            <w:r>
              <w:t xml:space="preserve">　出場日時　　　　　　　年　　月　　日　　　時　　分頃</w:t>
            </w:r>
          </w:p>
          <w:p w:rsidR="00706161" w:rsidRDefault="00665DF0">
            <w:pPr>
              <w:overflowPunct w:val="0"/>
              <w:autoSpaceDE w:val="0"/>
            </w:pPr>
            <w:r>
              <w:t>２　出場場所</w:t>
            </w:r>
          </w:p>
          <w:p w:rsidR="00706161" w:rsidRDefault="00665DF0">
            <w:pPr>
              <w:overflowPunct w:val="0"/>
              <w:autoSpaceDE w:val="0"/>
            </w:pPr>
            <w:r>
              <w:t>３　搬送傷病者名等</w:t>
            </w:r>
          </w:p>
          <w:p w:rsidR="00706161" w:rsidRDefault="00665DF0">
            <w:pPr>
              <w:overflowPunct w:val="0"/>
              <w:autoSpaceDE w:val="0"/>
            </w:pPr>
            <w:r>
              <w:t xml:space="preserve">　　　　</w:t>
            </w:r>
            <w:r>
              <w:rPr>
                <w:spacing w:val="105"/>
              </w:rPr>
              <w:t>住</w:t>
            </w:r>
            <w:r w:rsidR="00F71311">
              <w:rPr>
                <w:rFonts w:hint="eastAsia"/>
                <w:spacing w:val="105"/>
              </w:rPr>
              <w:t xml:space="preserve">　</w:t>
            </w:r>
            <w:r>
              <w:t>所</w:t>
            </w:r>
          </w:p>
          <w:p w:rsidR="00706161" w:rsidRDefault="00665DF0">
            <w:pPr>
              <w:overflowPunct w:val="0"/>
              <w:autoSpaceDE w:val="0"/>
            </w:pPr>
            <w:r>
              <w:t xml:space="preserve">　　　　</w:t>
            </w:r>
            <w:r>
              <w:rPr>
                <w:spacing w:val="105"/>
              </w:rPr>
              <w:t>氏</w:t>
            </w:r>
            <w:r w:rsidR="00F71311">
              <w:rPr>
                <w:rFonts w:hint="eastAsia"/>
                <w:spacing w:val="105"/>
              </w:rPr>
              <w:t xml:space="preserve">　</w:t>
            </w:r>
            <w:r>
              <w:t>名</w:t>
            </w:r>
          </w:p>
        </w:tc>
      </w:tr>
    </w:tbl>
    <w:p w:rsidR="00706161" w:rsidRDefault="00706161">
      <w:pPr>
        <w:overflowPunct w:val="0"/>
        <w:autoSpaceDE w:val="0"/>
        <w:jc w:val="center"/>
      </w:pPr>
    </w:p>
    <w:p w:rsidR="00706161" w:rsidRDefault="00665DF0">
      <w:pPr>
        <w:overflowPunct w:val="0"/>
        <w:autoSpaceDE w:val="0"/>
        <w:jc w:val="center"/>
      </w:pPr>
      <w:r>
        <w:t>救急車搬送証明書</w:t>
      </w:r>
    </w:p>
    <w:p w:rsidR="00706161" w:rsidRDefault="00665DF0">
      <w:pPr>
        <w:overflowPunct w:val="0"/>
        <w:autoSpaceDE w:val="0"/>
      </w:pPr>
      <w:r>
        <w:t xml:space="preserve">　　証第　　　号</w:t>
      </w:r>
    </w:p>
    <w:p w:rsidR="00706161" w:rsidRDefault="00706161">
      <w:pPr>
        <w:overflowPunct w:val="0"/>
        <w:autoSpaceDE w:val="0"/>
      </w:pPr>
    </w:p>
    <w:p w:rsidR="00706161" w:rsidRDefault="00665DF0">
      <w:pPr>
        <w:overflowPunct w:val="0"/>
        <w:autoSpaceDE w:val="0"/>
      </w:pPr>
      <w:r>
        <w:t>上記のとおり搬送したことを証明します。</w:t>
      </w:r>
      <w:bookmarkStart w:id="0" w:name="_GoBack"/>
      <w:bookmarkEnd w:id="0"/>
    </w:p>
    <w:p w:rsidR="00706161" w:rsidRDefault="00706161">
      <w:pPr>
        <w:overflowPunct w:val="0"/>
        <w:autoSpaceDE w:val="0"/>
      </w:pPr>
    </w:p>
    <w:p w:rsidR="00706161" w:rsidRDefault="00665DF0">
      <w:pPr>
        <w:overflowPunct w:val="0"/>
        <w:autoSpaceDE w:val="0"/>
      </w:pPr>
      <w:r>
        <w:t xml:space="preserve">　　　　年　　月　　日</w:t>
      </w:r>
    </w:p>
    <w:p w:rsidR="00706161" w:rsidRDefault="00086C4F">
      <w:pPr>
        <w:overflowPunct w:val="0"/>
        <w:autoSpaceDE w:val="0"/>
        <w:jc w:val="center"/>
      </w:pPr>
      <w:r>
        <w:t xml:space="preserve">　　　　　　</w:t>
      </w:r>
      <w:r w:rsidR="00F124B1">
        <w:t>飛</w:t>
      </w:r>
      <w:r w:rsidR="00F124B1">
        <w:rPr>
          <w:rFonts w:hint="eastAsia"/>
        </w:rPr>
        <w:t>驒</w:t>
      </w:r>
      <w:r w:rsidR="00665DF0">
        <w:t>市消防本部</w:t>
      </w:r>
    </w:p>
    <w:p w:rsidR="00706161" w:rsidRDefault="00665DF0">
      <w:pPr>
        <w:overflowPunct w:val="0"/>
        <w:autoSpaceDE w:val="0"/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1" allowOverlap="1">
                <wp:simplePos x="0" y="0"/>
                <wp:positionH relativeFrom="column">
                  <wp:posOffset>5240655</wp:posOffset>
                </wp:positionH>
                <wp:positionV relativeFrom="paragraph">
                  <wp:posOffset>51435</wp:posOffset>
                </wp:positionV>
                <wp:extent cx="153035" cy="15303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280" cy="15228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82E7F8C" id="正方形/長方形 2" o:spid="_x0000_s1026" style="position:absolute;left:0;text-align:left;margin-left:412.65pt;margin-top:4.05pt;width:12.05pt;height:12.0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" filled="f" strokeweight=".18mm"/>
            </w:pict>
          </mc:Fallback>
        </mc:AlternateContent>
      </w:r>
      <w:r w:rsidR="00086C4F">
        <w:t xml:space="preserve">　　　　　　　</w:t>
      </w:r>
      <w:r>
        <w:rPr>
          <w:rFonts w:eastAsia="Century"/>
        </w:rPr>
        <w:t xml:space="preserve">         </w:t>
      </w:r>
      <w:r>
        <w:t xml:space="preserve">消防署長　　</w:t>
      </w:r>
      <w:r w:rsidR="00086C4F">
        <w:rPr>
          <w:rFonts w:hint="eastAsia"/>
        </w:rPr>
        <w:t xml:space="preserve">　　</w:t>
      </w:r>
      <w:r>
        <w:t xml:space="preserve">　　　　　　　印</w:t>
      </w:r>
    </w:p>
    <w:sectPr w:rsidR="00706161">
      <w:footerReference w:type="default" r:id="rId6"/>
      <w:pgSz w:w="11906" w:h="16838"/>
      <w:pgMar w:top="1701" w:right="1701" w:bottom="1701" w:left="1701" w:header="0" w:footer="992" w:gutter="0"/>
      <w:cols w:space="720"/>
      <w:formProt w:val="0"/>
      <w:docGrid w:type="linesAndChars" w:linePitch="433" w:charSpace="38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EB" w:rsidRDefault="006A6CEB">
      <w:r>
        <w:separator/>
      </w:r>
    </w:p>
  </w:endnote>
  <w:endnote w:type="continuationSeparator" w:id="0">
    <w:p w:rsidR="006A6CEB" w:rsidRDefault="006A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161" w:rsidRDefault="00706161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EB" w:rsidRDefault="006A6CEB">
      <w:r>
        <w:separator/>
      </w:r>
    </w:p>
  </w:footnote>
  <w:footnote w:type="continuationSeparator" w:id="0">
    <w:p w:rsidR="006A6CEB" w:rsidRDefault="006A6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6161"/>
    <w:rsid w:val="00086C4F"/>
    <w:rsid w:val="002F25D8"/>
    <w:rsid w:val="00665DF0"/>
    <w:rsid w:val="006A6CEB"/>
    <w:rsid w:val="00706161"/>
    <w:rsid w:val="00D95A76"/>
    <w:rsid w:val="00F124B1"/>
    <w:rsid w:val="00F7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373D63"/>
  <w15:docId w15:val="{CA576E85-427B-4CDC-A8F3-1E1D5C15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Century"/>
      <w:sz w:val="21"/>
      <w:szCs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Century" w:eastAsia="ＭＳ 明朝;MS Mincho" w:hAnsi="Century" w:cs="Century"/>
      <w:color w:val="auto"/>
      <w:sz w:val="21"/>
      <w:szCs w:val="21"/>
      <w:lang w:val="en-US" w:eastAsia="ja-JP" w:bidi="ar-SA"/>
    </w:rPr>
  </w:style>
  <w:style w:type="character" w:customStyle="1" w:styleId="a4">
    <w:name w:val="フッター (文字)"/>
    <w:basedOn w:val="a0"/>
    <w:qFormat/>
    <w:rPr>
      <w:rFonts w:ascii="Century" w:eastAsia="ＭＳ 明朝;MS Mincho" w:hAnsi="Century" w:cs="Century"/>
      <w:color w:val="auto"/>
      <w:sz w:val="21"/>
      <w:szCs w:val="21"/>
      <w:lang w:val="en-US" w:eastAsia="ja-JP" w:bidi="ar-SA"/>
    </w:rPr>
  </w:style>
  <w:style w:type="character" w:customStyle="1" w:styleId="a5">
    <w:name w:val="行間詰め (文字)"/>
    <w:basedOn w:val="a0"/>
    <w:qFormat/>
    <w:rPr>
      <w:rFonts w:ascii="Century" w:eastAsia="ＭＳ 明朝;MS Mincho" w:hAnsi="Century" w:cs="Century"/>
      <w:color w:val="auto"/>
      <w:sz w:val="22"/>
      <w:szCs w:val="22"/>
      <w:lang w:val="en-US" w:eastAsia="ja-JP" w:bidi="ar-SA"/>
    </w:rPr>
  </w:style>
  <w:style w:type="character" w:customStyle="1" w:styleId="InternetLink">
    <w:name w:val="Internet Link"/>
    <w:basedOn w:val="a0"/>
    <w:rPr>
      <w:rFonts w:ascii="Century" w:eastAsia="ＭＳ 明朝;MS Mincho" w:hAnsi="Century" w:cs="Century"/>
      <w:color w:val="000000"/>
      <w:sz w:val="21"/>
      <w:szCs w:val="21"/>
      <w:u w:val="single"/>
      <w:lang w:val="en-US" w:eastAsia="ja-JP" w:bidi="ar-SA"/>
    </w:rPr>
  </w:style>
  <w:style w:type="character" w:customStyle="1" w:styleId="z-">
    <w:name w:val="z-フォームの始まり (文字)"/>
    <w:basedOn w:val="a0"/>
    <w:qFormat/>
    <w:rPr>
      <w:rFonts w:ascii="Arial" w:eastAsia="ＭＳ Ｐゴシック" w:hAnsi="Arial" w:cs="Arial"/>
      <w:vanish/>
      <w:color w:val="auto"/>
      <w:sz w:val="16"/>
      <w:szCs w:val="16"/>
      <w:lang w:val="en-US" w:eastAsia="ja-JP" w:bidi="ar-SA"/>
    </w:rPr>
  </w:style>
  <w:style w:type="character" w:customStyle="1" w:styleId="z-0">
    <w:name w:val="z-フォームの終わり (文字)"/>
    <w:basedOn w:val="a0"/>
    <w:qFormat/>
    <w:rPr>
      <w:rFonts w:ascii="Arial" w:eastAsia="ＭＳ Ｐゴシック" w:hAnsi="Arial" w:cs="Arial"/>
      <w:vanish/>
      <w:color w:val="auto"/>
      <w:sz w:val="16"/>
      <w:szCs w:val="16"/>
      <w:lang w:val="en-US" w:eastAsia="ja-JP" w:bidi="ar-SA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roid Sans Fallback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 Spacing"/>
    <w:qFormat/>
    <w:pPr>
      <w:jc w:val="both"/>
    </w:pPr>
    <w:rPr>
      <w:rFonts w:ascii="Century" w:eastAsia="ＭＳ 明朝;MS Mincho" w:hAnsi="Century" w:cs="Times New Roman"/>
      <w:sz w:val="22"/>
      <w:szCs w:val="22"/>
      <w:lang w:bidi="ar-SA"/>
    </w:rPr>
  </w:style>
  <w:style w:type="paragraph" w:styleId="Web">
    <w:name w:val="Normal (Web)"/>
    <w:basedOn w:val="a"/>
    <w:qFormat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z-1">
    <w:name w:val="HTML Top of Form"/>
    <w:basedOn w:val="a"/>
    <w:next w:val="a"/>
    <w:qFormat/>
    <w:pPr>
      <w:widowControl/>
      <w:pBdr>
        <w:bottom w:val="single" w:sz="6" w:space="1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widowControl/>
      <w:pBdr>
        <w:top w:val="single" w:sz="6" w:space="1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飛驒市火災予防条例施行規則の一部を改正する規則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飛驒市火災予防条例施行規則の一部を改正する規則</dc:title>
  <dc:subject/>
  <dc:creator>hdph-1731</dc:creator>
  <dc:description/>
  <cp:lastModifiedBy>救急課共用2</cp:lastModifiedBy>
  <cp:revision>28</cp:revision>
  <cp:lastPrinted>2009-03-18T10:17:00Z</cp:lastPrinted>
  <dcterms:created xsi:type="dcterms:W3CDTF">2009-02-19T15:10:00Z</dcterms:created>
  <dcterms:modified xsi:type="dcterms:W3CDTF">2024-01-19T02:22:00Z</dcterms:modified>
  <dc:language>ja-JP</dc:language>
</cp:coreProperties>
</file>