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BAE2F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0266336B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25CF4A64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1C65B2D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8B1B7B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67A9FFB1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7FC32A79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D4169DA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5186C0D0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399FC5B4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4170519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0CF63D50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5D9ACF6C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17144644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7FD864FB" w14:textId="6238117A" w:rsidR="00B7218E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531BE3" w:rsidRPr="00531BE3">
        <w:rPr>
          <w:rFonts w:ascii="ＭＳ 明朝" w:eastAsia="ＭＳ 明朝" w:hAnsi="ＭＳ 明朝" w:hint="eastAsia"/>
          <w:b/>
        </w:rPr>
        <w:t>飛消救賃</w:t>
      </w:r>
      <w:r w:rsidR="00531BE3" w:rsidRPr="00531BE3">
        <w:rPr>
          <w:rFonts w:ascii="ＭＳ 明朝" w:eastAsia="ＭＳ 明朝" w:hAnsi="ＭＳ 明朝"/>
          <w:b/>
        </w:rPr>
        <w:t>-1</w:t>
      </w:r>
      <w:r w:rsidR="00531BE3">
        <w:rPr>
          <w:rFonts w:ascii="ＭＳ 明朝" w:eastAsia="ＭＳ 明朝" w:hAnsi="ＭＳ 明朝" w:hint="eastAsia"/>
          <w:b/>
        </w:rPr>
        <w:t xml:space="preserve">　</w:t>
      </w:r>
      <w:r w:rsidR="00531BE3" w:rsidRPr="00531BE3">
        <w:rPr>
          <w:rFonts w:ascii="ＭＳ 明朝" w:eastAsia="ＭＳ 明朝" w:hAnsi="ＭＳ 明朝" w:hint="eastAsia"/>
          <w:b/>
        </w:rPr>
        <w:t>市内</w:t>
      </w:r>
      <w:r w:rsidR="00531BE3" w:rsidRPr="00531BE3">
        <w:rPr>
          <w:rFonts w:ascii="ＭＳ 明朝" w:eastAsia="ＭＳ 明朝" w:hAnsi="ＭＳ 明朝"/>
          <w:b/>
        </w:rPr>
        <w:t>24時間AED使用環境整備事業</w:t>
      </w:r>
    </w:p>
    <w:p w14:paraId="4AD791D4" w14:textId="3737EEFA" w:rsidR="00531BE3" w:rsidRPr="00212C11" w:rsidRDefault="00531BE3" w:rsidP="00AE5FD5">
      <w:pPr>
        <w:snapToGrid w:val="0"/>
        <w:spacing w:line="0" w:lineRule="atLeast"/>
        <w:rPr>
          <w:rFonts w:ascii="ＭＳ 明朝" w:eastAsia="ＭＳ 明朝" w:hAnsi="ＭＳ 明朝" w:hint="eastAsia"/>
          <w:b/>
        </w:rPr>
      </w:pPr>
      <w:r>
        <w:rPr>
          <w:rFonts w:ascii="ＭＳ 明朝" w:eastAsia="ＭＳ 明朝" w:hAnsi="ＭＳ 明朝" w:hint="eastAsia"/>
          <w:b/>
        </w:rPr>
        <w:t xml:space="preserve">　　　　　　　　　　　　　 </w:t>
      </w:r>
      <w:r w:rsidR="0042637D" w:rsidRPr="0042637D">
        <w:rPr>
          <w:rFonts w:ascii="ＭＳ 明朝" w:eastAsia="ＭＳ 明朝" w:hAnsi="ＭＳ 明朝" w:hint="eastAsia"/>
          <w:b/>
        </w:rPr>
        <w:t>非医療従事者向け自動体外式除細動器</w:t>
      </w:r>
      <w:r w:rsidR="0042637D" w:rsidRPr="0042637D">
        <w:rPr>
          <w:rFonts w:ascii="ＭＳ 明朝" w:eastAsia="ＭＳ 明朝" w:hAnsi="ＭＳ 明朝"/>
          <w:b/>
        </w:rPr>
        <w:t>(AED)賃貸借業務</w:t>
      </w:r>
    </w:p>
    <w:p w14:paraId="2BA6FFEC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0B4DB9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755A4943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23B97BC3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1DCDBB63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789A8CBE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C1655AD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2A2B958B" w14:textId="77777777" w:rsidTr="0045533D">
        <w:tc>
          <w:tcPr>
            <w:tcW w:w="426" w:type="dxa"/>
          </w:tcPr>
          <w:p w14:paraId="5FE1A30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6E38A4A0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0E1080D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3B0734FB" w14:textId="77777777" w:rsidTr="0045533D">
        <w:tc>
          <w:tcPr>
            <w:tcW w:w="426" w:type="dxa"/>
          </w:tcPr>
          <w:p w14:paraId="6514BC60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678BA8A2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3D12F0F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00CC55FA" w14:textId="77777777" w:rsidTr="0045533D">
        <w:tc>
          <w:tcPr>
            <w:tcW w:w="426" w:type="dxa"/>
          </w:tcPr>
          <w:p w14:paraId="1E8855A1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6F49D029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7DC3AA74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566F2431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044D583F" w14:textId="77777777" w:rsidTr="0045533D">
        <w:tc>
          <w:tcPr>
            <w:tcW w:w="426" w:type="dxa"/>
          </w:tcPr>
          <w:p w14:paraId="3A0B1A0F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56F37ACE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55BB0F78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6A046B6A" w14:textId="77777777" w:rsidTr="0045533D">
        <w:tc>
          <w:tcPr>
            <w:tcW w:w="426" w:type="dxa"/>
          </w:tcPr>
          <w:p w14:paraId="263F20B6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5ED6A5F4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6BA9788D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5F829D2D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0D4AD2D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4699BA11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28401FC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6D4CD1EC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371E3F79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E75DECC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2AF109C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C6824" w14:textId="77777777" w:rsidR="001B7145" w:rsidRDefault="001B7145" w:rsidP="00B86CC9">
      <w:r>
        <w:separator/>
      </w:r>
    </w:p>
  </w:endnote>
  <w:endnote w:type="continuationSeparator" w:id="0">
    <w:p w14:paraId="21B93E4A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DF596" w14:textId="77777777" w:rsidR="001B7145" w:rsidRDefault="001B7145" w:rsidP="00B86CC9">
      <w:r>
        <w:separator/>
      </w:r>
    </w:p>
  </w:footnote>
  <w:footnote w:type="continuationSeparator" w:id="0">
    <w:p w14:paraId="5AC107DD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4711F"/>
    <w:rsid w:val="001536DD"/>
    <w:rsid w:val="00154AC6"/>
    <w:rsid w:val="00187899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2637D"/>
    <w:rsid w:val="0045533D"/>
    <w:rsid w:val="00475AD6"/>
    <w:rsid w:val="00476CA1"/>
    <w:rsid w:val="00527AA1"/>
    <w:rsid w:val="00531BE3"/>
    <w:rsid w:val="00536EE9"/>
    <w:rsid w:val="00575977"/>
    <w:rsid w:val="00587FFE"/>
    <w:rsid w:val="005B61FD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05428"/>
    <w:rsid w:val="009148B3"/>
    <w:rsid w:val="00950852"/>
    <w:rsid w:val="00961B3C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4564DE0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51</cp:revision>
  <cp:lastPrinted>2019-07-05T08:08:00Z</cp:lastPrinted>
  <dcterms:created xsi:type="dcterms:W3CDTF">2018-12-05T06:32:00Z</dcterms:created>
  <dcterms:modified xsi:type="dcterms:W3CDTF">2025-09-09T00:32:00Z</dcterms:modified>
</cp:coreProperties>
</file>